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B721A5">
        <w:rPr>
          <w:b/>
          <w:color w:val="000000"/>
          <w:sz w:val="24"/>
          <w:szCs w:val="24"/>
          <w:shd w:val="clear" w:color="auto" w:fill="FFFFFF"/>
        </w:rPr>
        <w:t>Менеджер по питанию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B721A5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 w:colFirst="0" w:colLast="5"/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B721A5" w:rsidRDefault="00042657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1F1F1F"/>
                <w:sz w:val="24"/>
                <w:szCs w:val="24"/>
                <w:shd w:val="clear" w:color="auto" w:fill="FFFFFF"/>
              </w:rPr>
              <w:t>Теория менеджмента</w:t>
            </w:r>
          </w:p>
        </w:tc>
        <w:tc>
          <w:tcPr>
            <w:tcW w:w="1134" w:type="dxa"/>
            <w:vAlign w:val="center"/>
          </w:tcPr>
          <w:p w:rsidR="00AB2E60" w:rsidRPr="00B721A5" w:rsidRDefault="001D6055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B2E60" w:rsidRPr="00B721A5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B721A5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B721A5" w:rsidRDefault="00AB2E60" w:rsidP="00AB2E60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B721A5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D6055" w:rsidRPr="00B721A5" w:rsidRDefault="001D6055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1F1F1F"/>
                <w:sz w:val="24"/>
                <w:szCs w:val="24"/>
                <w:shd w:val="clear" w:color="auto" w:fill="FFFFFF"/>
              </w:rPr>
              <w:t>Основы маркетинга</w:t>
            </w:r>
          </w:p>
        </w:tc>
        <w:tc>
          <w:tcPr>
            <w:tcW w:w="1134" w:type="dxa"/>
            <w:vAlign w:val="center"/>
          </w:tcPr>
          <w:p w:rsidR="001D6055" w:rsidRPr="00B721A5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B721A5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B721A5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B721A5" w:rsidRDefault="001D6055" w:rsidP="00AB2E60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0B6F5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Управление конфликтами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B721A5" w:rsidRDefault="00B13363" w:rsidP="00AB2E60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Управление рисками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B721A5" w:rsidRDefault="00B13363" w:rsidP="00AB2E60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B133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Законодательство РФ, регулирующее деятельность предприятий питания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Управление деятельностью службы обслуживания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Управление качеством услуг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Маркетинг на предприятиях питания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Организация работы предприятий общественного питания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Стандартизация обслуживания посетителей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BA7221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Современные технологии и автоматизация предоставления услуг питания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B721A5" w:rsidRDefault="00B13363" w:rsidP="001D6055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BA7221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B13363" w:rsidRPr="00B721A5" w:rsidRDefault="00B721A5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B721A5">
              <w:rPr>
                <w:color w:val="464646"/>
                <w:sz w:val="24"/>
                <w:szCs w:val="24"/>
                <w:shd w:val="clear" w:color="auto" w:fill="FFFFFF"/>
              </w:rPr>
              <w:t>Формы статистической, финансовой и другой отчетности предприятий питания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B721A5" w:rsidRDefault="00B13363" w:rsidP="001D6055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bookmarkEnd w:id="0"/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B13363" w:rsidRPr="0003469F" w:rsidTr="00F22D1B">
        <w:tc>
          <w:tcPr>
            <w:tcW w:w="4786" w:type="dxa"/>
            <w:gridSpan w:val="2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B13363" w:rsidRPr="00F22D1B" w:rsidRDefault="00B13363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42657"/>
    <w:rsid w:val="0009599F"/>
    <w:rsid w:val="000A0385"/>
    <w:rsid w:val="000C7746"/>
    <w:rsid w:val="000F6BBE"/>
    <w:rsid w:val="00100286"/>
    <w:rsid w:val="00114366"/>
    <w:rsid w:val="001D6055"/>
    <w:rsid w:val="002447B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B0718"/>
    <w:rsid w:val="007E5CC8"/>
    <w:rsid w:val="00815182"/>
    <w:rsid w:val="00836523"/>
    <w:rsid w:val="008A7C31"/>
    <w:rsid w:val="008B6AF7"/>
    <w:rsid w:val="009932DD"/>
    <w:rsid w:val="00A96E41"/>
    <w:rsid w:val="00AB2E60"/>
    <w:rsid w:val="00B13363"/>
    <w:rsid w:val="00B721A5"/>
    <w:rsid w:val="00BA1DF3"/>
    <w:rsid w:val="00C126A6"/>
    <w:rsid w:val="00C255EE"/>
    <w:rsid w:val="00C2711B"/>
    <w:rsid w:val="00C752D0"/>
    <w:rsid w:val="00D542B8"/>
    <w:rsid w:val="00D544E4"/>
    <w:rsid w:val="00E17EE2"/>
    <w:rsid w:val="00E36EEA"/>
    <w:rsid w:val="00E42629"/>
    <w:rsid w:val="00E60080"/>
    <w:rsid w:val="00F22D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2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2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2021-01-21T17:10:00Z</dcterms:created>
  <dcterms:modified xsi:type="dcterms:W3CDTF">2021-01-25T18:41:00Z</dcterms:modified>
</cp:coreProperties>
</file>